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F8" w:rsidRDefault="00525957">
      <w:r>
        <w:t>February 13, 2023</w:t>
      </w:r>
    </w:p>
    <w:p w:rsidR="00525957" w:rsidRDefault="00525957">
      <w:r>
        <w:t>Regular Meeting</w:t>
      </w:r>
    </w:p>
    <w:p w:rsidR="00525957" w:rsidRDefault="00525957">
      <w:r>
        <w:t xml:space="preserve">The Maysville Board of Education met in regular session, February 13, 2023 in the high school library with the following members present. David Klein, Heidi Gamble, Rodney </w:t>
      </w:r>
      <w:proofErr w:type="spellStart"/>
      <w:r>
        <w:t>Townley</w:t>
      </w:r>
      <w:proofErr w:type="spellEnd"/>
      <w:r>
        <w:t xml:space="preserve">. Others in attendance were Superintendent Shelly Hildebrand-Beach, Principal John Edwards, </w:t>
      </w:r>
      <w:proofErr w:type="spellStart"/>
      <w:r>
        <w:t>Prinicipal</w:t>
      </w:r>
      <w:proofErr w:type="spellEnd"/>
      <w:r>
        <w:t xml:space="preserve"> </w:t>
      </w:r>
      <w:proofErr w:type="spellStart"/>
      <w:r>
        <w:t>Krysti</w:t>
      </w:r>
      <w:proofErr w:type="spellEnd"/>
      <w:r>
        <w:t xml:space="preserve"> </w:t>
      </w:r>
      <w:proofErr w:type="spellStart"/>
      <w:r>
        <w:t>Kesler</w:t>
      </w:r>
      <w:proofErr w:type="spellEnd"/>
      <w:r>
        <w:t xml:space="preserve">, and Minute Clerk Debbie House. The meeting was called to order at </w:t>
      </w:r>
      <w:r w:rsidR="002056D1">
        <w:t>6:05p.m.</w:t>
      </w:r>
    </w:p>
    <w:p w:rsidR="00525957" w:rsidRDefault="00525957">
      <w:r>
        <w:t xml:space="preserve">Wherein all members, have been notified of said meeting and those present a quorum and is thus declared, Rodney </w:t>
      </w:r>
      <w:proofErr w:type="spellStart"/>
      <w:r>
        <w:t>Townley</w:t>
      </w:r>
      <w:proofErr w:type="spellEnd"/>
      <w:r>
        <w:t xml:space="preserve"> is the presiding officer.</w:t>
      </w:r>
    </w:p>
    <w:p w:rsidR="005135F3" w:rsidRDefault="00525957">
      <w:r>
        <w:t xml:space="preserve">Motion by </w:t>
      </w:r>
      <w:r w:rsidR="00C32640">
        <w:t xml:space="preserve">Klein, seconded by Gamble to </w:t>
      </w:r>
      <w:r>
        <w:t>approve the agenda.</w:t>
      </w:r>
      <w:r w:rsidR="005135F3">
        <w:t xml:space="preserve"> Gamble; yea, Klein; yea, </w:t>
      </w:r>
      <w:proofErr w:type="spellStart"/>
      <w:r w:rsidR="005135F3">
        <w:t>Townley</w:t>
      </w:r>
      <w:proofErr w:type="spellEnd"/>
      <w:r w:rsidR="005135F3">
        <w:t>: yea. Nays: None.</w:t>
      </w:r>
      <w:r w:rsidR="002056D1">
        <w:t xml:space="preserve"> Motion carried.</w:t>
      </w:r>
    </w:p>
    <w:p w:rsidR="00070991" w:rsidRDefault="00070991">
      <w:r>
        <w:t xml:space="preserve">Dr. Shelly Hildebrand- Beach addressed the board regarding site Principal’s recommendation letters. </w:t>
      </w:r>
    </w:p>
    <w:p w:rsidR="00525957" w:rsidRDefault="00525957">
      <w:r>
        <w:t xml:space="preserve">Motion by </w:t>
      </w:r>
      <w:r w:rsidR="00C32640">
        <w:t xml:space="preserve">Gamble seconded by Klein to </w:t>
      </w:r>
      <w:r>
        <w:t>approve the minutes of January 9, 2023 regular meeting.</w:t>
      </w:r>
      <w:r w:rsidR="005135F3">
        <w:t xml:space="preserve"> Klein; yea, Gamble; yea, </w:t>
      </w:r>
      <w:proofErr w:type="spellStart"/>
      <w:r w:rsidR="005135F3">
        <w:t>Townley</w:t>
      </w:r>
      <w:proofErr w:type="spellEnd"/>
      <w:r w:rsidR="005135F3">
        <w:t>; yea</w:t>
      </w:r>
      <w:r w:rsidR="002056D1">
        <w:t>. Nays: None. Motion carried.</w:t>
      </w:r>
    </w:p>
    <w:p w:rsidR="00525957" w:rsidRDefault="00525957">
      <w:r>
        <w:t>Motion by</w:t>
      </w:r>
      <w:r w:rsidR="00C32640">
        <w:t xml:space="preserve"> </w:t>
      </w:r>
      <w:r w:rsidR="001D6CA7">
        <w:t>Klein</w:t>
      </w:r>
      <w:r w:rsidR="00C32640">
        <w:t xml:space="preserve"> seconded by </w:t>
      </w:r>
      <w:r w:rsidR="001D6CA7">
        <w:t>Gamble</w:t>
      </w:r>
      <w:r>
        <w:t xml:space="preserve"> to approve the encumbrances of purchase orders A) General Fund #250-280 for $25, 453.52, B.) Building Fund #61-69 for $10,769.39, C.) Child Nutrition #38-43 for $11,917.92</w:t>
      </w:r>
      <w:r w:rsidR="005135F3">
        <w:t xml:space="preserve">. </w:t>
      </w:r>
      <w:r w:rsidR="005135F3">
        <w:br/>
        <w:t xml:space="preserve">Klein; yea, Gamble; yea, </w:t>
      </w:r>
      <w:proofErr w:type="spellStart"/>
      <w:r w:rsidR="005135F3">
        <w:t>Townley</w:t>
      </w:r>
      <w:proofErr w:type="spellEnd"/>
      <w:r w:rsidR="005135F3">
        <w:t>; yea. Nays: None.</w:t>
      </w:r>
      <w:r w:rsidR="002056D1">
        <w:t xml:space="preserve"> Motion carried.</w:t>
      </w:r>
    </w:p>
    <w:p w:rsidR="005135F3" w:rsidRDefault="005135F3">
      <w:r>
        <w:t>Motion by</w:t>
      </w:r>
      <w:r w:rsidR="00C32640">
        <w:t xml:space="preserve"> Gamble seconded by Klein</w:t>
      </w:r>
      <w:r>
        <w:t xml:space="preserve"> to acknowledge receipt of A.) Activity Fund Custodian Analysis Report for January, 2023. B.) Cafeteria Report for January, 2023. Klein; yea, Gamble; yea, </w:t>
      </w:r>
      <w:proofErr w:type="spellStart"/>
      <w:r>
        <w:t>Townley</w:t>
      </w:r>
      <w:proofErr w:type="spellEnd"/>
      <w:r>
        <w:t>: yea. Nays: None.</w:t>
      </w:r>
      <w:r w:rsidR="002056D1">
        <w:t xml:space="preserve"> Motion carried. </w:t>
      </w:r>
    </w:p>
    <w:p w:rsidR="00C32640" w:rsidRDefault="00C32640">
      <w:r>
        <w:t>John Williams joined meeting at 6:25p.m.</w:t>
      </w:r>
    </w:p>
    <w:p w:rsidR="005135F3" w:rsidRDefault="005135F3">
      <w:r>
        <w:t>Motion by</w:t>
      </w:r>
      <w:r w:rsidR="001D6CA7">
        <w:t xml:space="preserve"> Klein seconded by Gamble</w:t>
      </w:r>
      <w:r>
        <w:t xml:space="preserve"> to accept the Treasurer’s Report for January, 2023. Klein; yea, Williams; yea, Gamble; yea, </w:t>
      </w:r>
      <w:proofErr w:type="spellStart"/>
      <w:r>
        <w:t>Townley</w:t>
      </w:r>
      <w:proofErr w:type="spellEnd"/>
      <w:r>
        <w:t>; yea. Nays: None</w:t>
      </w:r>
      <w:r w:rsidR="002056D1">
        <w:t>. Motion carried.</w:t>
      </w:r>
    </w:p>
    <w:p w:rsidR="005135F3" w:rsidRDefault="005135F3">
      <w:r>
        <w:t>Motion by</w:t>
      </w:r>
      <w:r w:rsidR="00C32640">
        <w:t xml:space="preserve"> Gamble seconded by Klein</w:t>
      </w:r>
      <w:r>
        <w:t xml:space="preserve"> to convene to executive session @</w:t>
      </w:r>
      <w:r w:rsidR="00C32640">
        <w:t xml:space="preserve"> 6:28p.m.</w:t>
      </w:r>
      <w:r>
        <w:t xml:space="preserve">  </w:t>
      </w:r>
      <w:r w:rsidR="00070991">
        <w:t xml:space="preserve">Williams; yea, </w:t>
      </w:r>
      <w:proofErr w:type="spellStart"/>
      <w:proofErr w:type="gramStart"/>
      <w:r w:rsidR="00070991">
        <w:t>Klein,yea</w:t>
      </w:r>
      <w:proofErr w:type="spellEnd"/>
      <w:proofErr w:type="gramEnd"/>
      <w:r w:rsidR="00070991">
        <w:t xml:space="preserve">, Gamble; yea, </w:t>
      </w:r>
      <w:proofErr w:type="spellStart"/>
      <w:r w:rsidR="00070991">
        <w:t>Townley</w:t>
      </w:r>
      <w:proofErr w:type="spellEnd"/>
      <w:r w:rsidR="00070991">
        <w:t>; yea. Nays: None. Motion carried.</w:t>
      </w:r>
    </w:p>
    <w:p w:rsidR="005135F3" w:rsidRDefault="005135F3">
      <w:r>
        <w:t xml:space="preserve">Acknowledge the board has returned to open session at </w:t>
      </w:r>
      <w:r w:rsidR="001D6CA7">
        <w:t>7:11p.m.</w:t>
      </w:r>
    </w:p>
    <w:p w:rsidR="001D6CA7" w:rsidRDefault="001D6CA7">
      <w:r>
        <w:t>Only items on the agenda were discussed. No action was taken.</w:t>
      </w:r>
    </w:p>
    <w:p w:rsidR="001D6CA7" w:rsidRDefault="001D6CA7">
      <w:r>
        <w:t xml:space="preserve">Motion by Klein seconded by Gamble to approve the contract for John Edwards as Elementary Principal for the 2023-2024 school year. Williams; yea, Klein; yea, Gamble; yea, </w:t>
      </w:r>
      <w:proofErr w:type="spellStart"/>
      <w:r>
        <w:t>Townley</w:t>
      </w:r>
      <w:proofErr w:type="spellEnd"/>
      <w:r>
        <w:t xml:space="preserve">; yea. Nays: None. Motion carried. </w:t>
      </w:r>
    </w:p>
    <w:p w:rsidR="001D6CA7" w:rsidRDefault="001D6CA7">
      <w:r>
        <w:t xml:space="preserve">Motion by Klein seconded by Gamble to approve the contract of </w:t>
      </w:r>
      <w:proofErr w:type="spellStart"/>
      <w:r>
        <w:t>Krysti</w:t>
      </w:r>
      <w:proofErr w:type="spellEnd"/>
      <w:r>
        <w:t xml:space="preserve"> </w:t>
      </w:r>
      <w:proofErr w:type="spellStart"/>
      <w:r>
        <w:t>Kesler</w:t>
      </w:r>
      <w:proofErr w:type="spellEnd"/>
      <w:r>
        <w:t xml:space="preserve"> as secondary principal for the 2023-2024 school year. Gamble; yea, Klein; yea, Williams; yea, </w:t>
      </w:r>
      <w:proofErr w:type="spellStart"/>
      <w:r>
        <w:t>Townley</w:t>
      </w:r>
      <w:proofErr w:type="spellEnd"/>
      <w:r>
        <w:t>; yea. Nays: None. Motion carried.</w:t>
      </w:r>
    </w:p>
    <w:p w:rsidR="001D6CA7" w:rsidRDefault="001D6CA7">
      <w:r>
        <w:lastRenderedPageBreak/>
        <w:t xml:space="preserve">Motion by Klein seconded by Gamble to elect the 2023-2024 school year will consist of one thousand eighty (1,080) hours/165 days. Williams; yea, Gamble; yea, Klein; yea, </w:t>
      </w:r>
      <w:proofErr w:type="spellStart"/>
      <w:r>
        <w:t>Townley</w:t>
      </w:r>
      <w:proofErr w:type="spellEnd"/>
      <w:r>
        <w:t xml:space="preserve">; yea. Nays: None. Motion carried. </w:t>
      </w:r>
    </w:p>
    <w:p w:rsidR="001D6CA7" w:rsidRDefault="001D6CA7">
      <w:r>
        <w:t xml:space="preserve">Motion by Gamble seconded by </w:t>
      </w:r>
      <w:r w:rsidR="004A11AB">
        <w:t>Williams</w:t>
      </w:r>
      <w:r>
        <w:t xml:space="preserve"> to approve the school calendar (option A) </w:t>
      </w:r>
      <w:r w:rsidR="004A11AB">
        <w:t xml:space="preserve">for 2023-2024 school year. Gamble; yea, Williams; yea, Klein; yea, </w:t>
      </w:r>
      <w:proofErr w:type="spellStart"/>
      <w:r w:rsidR="004A11AB">
        <w:t>Townley</w:t>
      </w:r>
      <w:proofErr w:type="spellEnd"/>
      <w:r w:rsidR="004A11AB">
        <w:t xml:space="preserve">; yea. Nays: None. Motion carried. </w:t>
      </w:r>
    </w:p>
    <w:p w:rsidR="004A11AB" w:rsidRDefault="004A11AB">
      <w:r>
        <w:t xml:space="preserve">Motion by Gamble seconded by Williams to approve the revision of Board Policies A.) DEDR2 (formerly DECBF) Bereavement Leave, B.) EFA: School Library Media Center, C.) EKBA; Reading Sufficiency Testing. Williams; yea, Klein; yea, Gamble; yea, </w:t>
      </w:r>
      <w:proofErr w:type="spellStart"/>
      <w:r>
        <w:t>Townley</w:t>
      </w:r>
      <w:proofErr w:type="spellEnd"/>
      <w:r>
        <w:t>; yea. Nays: None. Motion carried.</w:t>
      </w:r>
    </w:p>
    <w:p w:rsidR="004A11AB" w:rsidRDefault="004A11AB">
      <w:r>
        <w:t xml:space="preserve">Motion by Gamble seconded by Williams to approve the New Board Policies A.) EFA-P; Public Complaints about Library Curriculum or Instructional Materials (Procedure). B.) EFA-R1: School Library </w:t>
      </w:r>
      <w:proofErr w:type="spellStart"/>
      <w:r>
        <w:t>Meida</w:t>
      </w:r>
      <w:proofErr w:type="spellEnd"/>
      <w:r>
        <w:t xml:space="preserve"> Center Selection of Materials (Regulation). Klein; yea, Williams; yea, Gamble; yea, </w:t>
      </w:r>
      <w:proofErr w:type="spellStart"/>
      <w:r>
        <w:t>Townley</w:t>
      </w:r>
      <w:proofErr w:type="spellEnd"/>
      <w:r>
        <w:t>; yea. Nays: None. Motion carried.</w:t>
      </w:r>
    </w:p>
    <w:p w:rsidR="004A11AB" w:rsidRDefault="004A11AB">
      <w:r>
        <w:t xml:space="preserve">Motion by Gamble seconded by Klein to approve </w:t>
      </w:r>
      <w:proofErr w:type="spellStart"/>
      <w:r>
        <w:t>Mandee</w:t>
      </w:r>
      <w:proofErr w:type="spellEnd"/>
      <w:r>
        <w:t xml:space="preserve"> Anderson as the mentor teacher for Jessica Dean for the 2022-2023 school year. </w:t>
      </w:r>
      <w:r w:rsidR="000079D3">
        <w:t xml:space="preserve">Gamble; yea, Klein; yea, Williams; yea, </w:t>
      </w:r>
      <w:proofErr w:type="spellStart"/>
      <w:r w:rsidR="000079D3">
        <w:t>Townley</w:t>
      </w:r>
      <w:proofErr w:type="spellEnd"/>
      <w:r w:rsidR="000079D3">
        <w:t xml:space="preserve">; yea. Nays: None. Motion carried. </w:t>
      </w:r>
    </w:p>
    <w:p w:rsidR="000079D3" w:rsidRDefault="000079D3" w:rsidP="000079D3">
      <w:pPr>
        <w:pStyle w:val="NoSpacing"/>
      </w:pPr>
      <w:r>
        <w:t>Motion by Williams seconded by Gamble to approve a September 2023 Bond for the following items:</w:t>
      </w:r>
    </w:p>
    <w:p w:rsidR="000079D3" w:rsidRDefault="000079D3" w:rsidP="000079D3">
      <w:pPr>
        <w:pStyle w:val="NoSpacing"/>
      </w:pPr>
      <w:r>
        <w:t>1.Basketball Floor</w:t>
      </w:r>
    </w:p>
    <w:p w:rsidR="000079D3" w:rsidRDefault="000079D3" w:rsidP="000079D3">
      <w:pPr>
        <w:pStyle w:val="NoSpacing"/>
      </w:pPr>
      <w:r>
        <w:t>2.Basketball Restrooms (upgrade)</w:t>
      </w:r>
    </w:p>
    <w:p w:rsidR="000079D3" w:rsidRDefault="000079D3" w:rsidP="000079D3">
      <w:pPr>
        <w:pStyle w:val="NoSpacing"/>
      </w:pPr>
      <w:r>
        <w:t>3.Lower Elementary Restrooms (upgrade)</w:t>
      </w:r>
    </w:p>
    <w:p w:rsidR="000079D3" w:rsidRDefault="000079D3" w:rsidP="000079D3">
      <w:pPr>
        <w:pStyle w:val="NoSpacing"/>
      </w:pPr>
      <w:r>
        <w:t>4.New Student desk and chairs</w:t>
      </w:r>
    </w:p>
    <w:p w:rsidR="000079D3" w:rsidRDefault="000079D3" w:rsidP="000079D3">
      <w:pPr>
        <w:pStyle w:val="NoSpacing"/>
      </w:pPr>
      <w:r>
        <w:t xml:space="preserve">Gamble; yea, Williams; yea, Klein; yea, </w:t>
      </w:r>
      <w:proofErr w:type="spellStart"/>
      <w:r>
        <w:t>Townley</w:t>
      </w:r>
      <w:proofErr w:type="spellEnd"/>
      <w:r>
        <w:t>; yea. Nays: None. Motion carried.</w:t>
      </w:r>
    </w:p>
    <w:p w:rsidR="000079D3" w:rsidRDefault="000079D3" w:rsidP="000079D3">
      <w:pPr>
        <w:pStyle w:val="NoSpacing"/>
      </w:pPr>
    </w:p>
    <w:p w:rsidR="000079D3" w:rsidRDefault="000079D3" w:rsidP="000079D3">
      <w:pPr>
        <w:pStyle w:val="NoSpacing"/>
      </w:pPr>
      <w:r>
        <w:t xml:space="preserve">Motion by Gamble seconded by Williams to adjourn meeting at 8:16p.m. Gamble; yea, Klein; yea, Williams; yea, </w:t>
      </w:r>
      <w:proofErr w:type="spellStart"/>
      <w:r>
        <w:t>Townley</w:t>
      </w:r>
      <w:proofErr w:type="spellEnd"/>
      <w:r>
        <w:t>; yea. Nays: None. Motion carried.</w:t>
      </w:r>
    </w:p>
    <w:p w:rsidR="00C32640" w:rsidRDefault="00C32640"/>
    <w:p w:rsidR="00C32640" w:rsidRDefault="00C32640"/>
    <w:p w:rsidR="00C32640" w:rsidRDefault="00C32640" w:rsidP="00C3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______________________________________________________________________________Minute Clerk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C32640" w:rsidRDefault="00C32640" w:rsidP="00C32640">
      <w:pPr>
        <w:rPr>
          <w:rFonts w:ascii="Times New Roman" w:hAnsi="Times New Roman" w:cs="Times New Roman"/>
          <w:sz w:val="24"/>
          <w:szCs w:val="24"/>
        </w:rPr>
      </w:pPr>
    </w:p>
    <w:p w:rsidR="00070991" w:rsidRDefault="00070991" w:rsidP="00C32640">
      <w:pPr>
        <w:rPr>
          <w:rFonts w:ascii="Times New Roman" w:hAnsi="Times New Roman" w:cs="Times New Roman"/>
          <w:sz w:val="24"/>
          <w:szCs w:val="24"/>
        </w:rPr>
      </w:pPr>
    </w:p>
    <w:p w:rsidR="00C32640" w:rsidRDefault="00C32640" w:rsidP="00C32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C32640" w:rsidRDefault="00C32640" w:rsidP="00C32640">
      <w:pPr>
        <w:rPr>
          <w:rFonts w:ascii="Times New Roman" w:hAnsi="Times New Roman" w:cs="Times New Roman"/>
          <w:sz w:val="24"/>
          <w:szCs w:val="24"/>
        </w:rPr>
      </w:pPr>
    </w:p>
    <w:p w:rsidR="00070991" w:rsidRDefault="00070991" w:rsidP="00C32640">
      <w:pPr>
        <w:rPr>
          <w:rFonts w:ascii="Times New Roman" w:hAnsi="Times New Roman" w:cs="Times New Roman"/>
          <w:sz w:val="24"/>
          <w:szCs w:val="24"/>
        </w:rPr>
      </w:pPr>
    </w:p>
    <w:p w:rsidR="008D4554" w:rsidRDefault="00C32640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_____________________________________________________________________________Clerk,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  <w:bookmarkStart w:id="0" w:name="_GoBack"/>
      <w:bookmarkEnd w:id="0"/>
    </w:p>
    <w:sectPr w:rsidR="008D4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2B07"/>
    <w:multiLevelType w:val="hybridMultilevel"/>
    <w:tmpl w:val="14349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57"/>
    <w:rsid w:val="000079D3"/>
    <w:rsid w:val="00070991"/>
    <w:rsid w:val="001C47F8"/>
    <w:rsid w:val="001D6CA7"/>
    <w:rsid w:val="002056D1"/>
    <w:rsid w:val="004A11AB"/>
    <w:rsid w:val="005135F3"/>
    <w:rsid w:val="00525957"/>
    <w:rsid w:val="008D4554"/>
    <w:rsid w:val="00C32640"/>
    <w:rsid w:val="00E5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BEAA5-7F1E-40E2-AB17-838BFDC4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9D3"/>
    <w:pPr>
      <w:ind w:left="720"/>
      <w:contextualSpacing/>
    </w:pPr>
  </w:style>
  <w:style w:type="paragraph" w:styleId="NoSpacing">
    <w:name w:val="No Spacing"/>
    <w:uiPriority w:val="1"/>
    <w:qFormat/>
    <w:rsid w:val="000079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2023-02-15T17:05:00Z</dcterms:created>
  <dcterms:modified xsi:type="dcterms:W3CDTF">2023-02-15T17:05:00Z</dcterms:modified>
</cp:coreProperties>
</file>